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0E9" w:rsidRPr="00FF40E9" w:rsidRDefault="00FF40E9" w:rsidP="00FF4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40E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ИНФОРМАЦИОННОЕ СООБЩЕНИЕ </w:t>
      </w:r>
    </w:p>
    <w:p w:rsidR="00FF40E9" w:rsidRPr="00FF40E9" w:rsidRDefault="00FF40E9" w:rsidP="00FF4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40E9">
        <w:rPr>
          <w:rFonts w:ascii="Times New Roman" w:eastAsia="Times New Roman" w:hAnsi="Times New Roman" w:cs="Times New Roman"/>
          <w:b/>
          <w:sz w:val="28"/>
          <w:szCs w:val="28"/>
        </w:rPr>
        <w:t xml:space="preserve">ТЕРРИТОРИАЛЬНОЙ ИЗБИРАТЕЛЬНОЙ КОМИССИИ № 46 </w:t>
      </w:r>
      <w:r w:rsidRPr="00FF40E9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О ПРИЕМЕ ПРЕДЛОЖЕНИЙ ПО КАНДИДАТУРАМ ЧЛЕНОВ УЧАСТКОВЫХ ИЗБИРАТЕЛЬНЫХ КОМИССИЙ С ПРАВОМ РЕШАЮЩЕГО ГОЛОСА ИЗБИРАТЕЛЬНЫХ УЧАСТКОВ </w:t>
      </w:r>
    </w:p>
    <w:p w:rsidR="00FF40E9" w:rsidRPr="00FF40E9" w:rsidRDefault="00FF40E9" w:rsidP="00FF4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lk131534818"/>
      <w:r w:rsidRPr="00FF40E9">
        <w:rPr>
          <w:rFonts w:ascii="Times New Roman" w:eastAsia="Times New Roman" w:hAnsi="Times New Roman" w:cs="Times New Roman"/>
          <w:b/>
          <w:sz w:val="28"/>
          <w:szCs w:val="28"/>
        </w:rPr>
        <w:t xml:space="preserve">№ 2323, № 2324, № 2325 </w:t>
      </w:r>
      <w:bookmarkEnd w:id="0"/>
      <w:r w:rsidR="00C73688">
        <w:rPr>
          <w:rFonts w:ascii="Times New Roman" w:eastAsia="Times New Roman" w:hAnsi="Times New Roman" w:cs="Times New Roman"/>
          <w:b/>
          <w:sz w:val="28"/>
          <w:szCs w:val="28"/>
        </w:rPr>
        <w:t>(В РЕЗЕРВ СОСТАВОВ</w:t>
      </w:r>
      <w:r w:rsidRPr="00FF40E9">
        <w:rPr>
          <w:rFonts w:ascii="Times New Roman" w:eastAsia="Times New Roman" w:hAnsi="Times New Roman" w:cs="Times New Roman"/>
          <w:b/>
          <w:sz w:val="28"/>
          <w:szCs w:val="28"/>
        </w:rPr>
        <w:t xml:space="preserve"> УЧАСТКОВЫХ ИЗБИРАТЕЛЬНЫХ КОМИССИЙ)</w:t>
      </w:r>
    </w:p>
    <w:p w:rsidR="00FF40E9" w:rsidRPr="00FF40E9" w:rsidRDefault="00FF40E9" w:rsidP="00FF4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40E9" w:rsidRPr="00FF40E9" w:rsidRDefault="00FF40E9" w:rsidP="00FF40E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40E9">
        <w:rPr>
          <w:rFonts w:ascii="Times New Roman" w:eastAsia="Times New Roman" w:hAnsi="Times New Roman" w:cs="Times New Roman"/>
          <w:sz w:val="28"/>
          <w:szCs w:val="28"/>
        </w:rPr>
        <w:t>Руководствуясь пунктами 4 и 5.1 статьи 27 Федерального закона от 12.06.2002г. № 67-ФЗ «Об основных гарантиях избирательных прав и права на участие в референдуме граждан Российской Федерации» (далее – Федеральный закон), Территориальная избирательная комиссия № 46 (далее – Комиссия) объявляет прием предложений по кандидатурам для назначения членов участковых избирательных комиссий с правом решающего голоса избирательных участков № 2323, № 2324, № 2325 (в резерв состав</w:t>
      </w:r>
      <w:r w:rsidR="00C73688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FF40E9">
        <w:rPr>
          <w:rFonts w:ascii="Times New Roman" w:eastAsia="Times New Roman" w:hAnsi="Times New Roman" w:cs="Times New Roman"/>
          <w:sz w:val="28"/>
          <w:szCs w:val="28"/>
        </w:rPr>
        <w:t xml:space="preserve"> участковых избирательных комиссий).</w:t>
      </w:r>
    </w:p>
    <w:p w:rsidR="00FF40E9" w:rsidRPr="00FF40E9" w:rsidRDefault="00FF40E9" w:rsidP="00FF40E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40E9">
        <w:rPr>
          <w:rFonts w:ascii="Times New Roman" w:eastAsia="Times New Roman" w:hAnsi="Times New Roman" w:cs="Times New Roman"/>
          <w:sz w:val="28"/>
          <w:szCs w:val="28"/>
        </w:rPr>
        <w:t xml:space="preserve">Прием документов осуществляется в течение 30 дней со дня опубликования настоящего сообщения по рабочим дням с понедельника по пятницу с 15.00 до 17.00, по адресу: г. Санкт-Петербург, ул. Партизана Германа, д. 3, помещение Территориальной избирательной комиссии № 46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FF40E9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FF40E9">
        <w:rPr>
          <w:rFonts w:ascii="Times New Roman" w:eastAsia="Times New Roman" w:hAnsi="Times New Roman" w:cs="Times New Roman"/>
          <w:sz w:val="28"/>
          <w:szCs w:val="28"/>
        </w:rPr>
        <w:t>№ 124А).</w:t>
      </w:r>
    </w:p>
    <w:p w:rsidR="00FF40E9" w:rsidRPr="00FF40E9" w:rsidRDefault="00FF40E9" w:rsidP="00FF40E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40E9">
        <w:rPr>
          <w:rFonts w:ascii="Times New Roman" w:eastAsia="Times New Roman" w:hAnsi="Times New Roman" w:cs="Times New Roman"/>
          <w:sz w:val="28"/>
          <w:szCs w:val="28"/>
        </w:rPr>
        <w:t>При внесении предложений по кандидатурам для назначения членов участковых избирательных комиссий с правом ре</w:t>
      </w:r>
      <w:r w:rsidR="00C73688">
        <w:rPr>
          <w:rFonts w:ascii="Times New Roman" w:eastAsia="Times New Roman" w:hAnsi="Times New Roman" w:cs="Times New Roman"/>
          <w:sz w:val="28"/>
          <w:szCs w:val="28"/>
        </w:rPr>
        <w:t>шающего голоса (в резерв составов участковых избирательных комиссий</w:t>
      </w:r>
      <w:bookmarkStart w:id="1" w:name="_GoBack"/>
      <w:bookmarkEnd w:id="1"/>
      <w:r w:rsidRPr="00FF40E9">
        <w:rPr>
          <w:rFonts w:ascii="Times New Roman" w:eastAsia="Times New Roman" w:hAnsi="Times New Roman" w:cs="Times New Roman"/>
          <w:sz w:val="28"/>
          <w:szCs w:val="28"/>
        </w:rPr>
        <w:t>) необходимо представить документы, перечень которых определен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15.03.2023г. № 111/863-8.</w:t>
      </w:r>
    </w:p>
    <w:p w:rsidR="00FF40E9" w:rsidRPr="00FF40E9" w:rsidRDefault="00FF40E9" w:rsidP="00FF40E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40E9">
        <w:rPr>
          <w:rFonts w:ascii="Times New Roman" w:eastAsia="Times New Roman" w:hAnsi="Times New Roman" w:cs="Times New Roman"/>
          <w:sz w:val="28"/>
          <w:szCs w:val="28"/>
        </w:rPr>
        <w:t>Заседание Комиссии по формированию участковых избирательных комиссий избирательных участков №№ 2323 - 2325 состоится по адресу ее местонахождения в сроки, установленные Федеральным законом.</w:t>
      </w:r>
    </w:p>
    <w:p w:rsidR="00FF40E9" w:rsidRPr="00FF40E9" w:rsidRDefault="00FF40E9" w:rsidP="00FF40E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40E9">
        <w:rPr>
          <w:rFonts w:ascii="Times New Roman" w:eastAsia="Times New Roman" w:hAnsi="Times New Roman" w:cs="Times New Roman"/>
          <w:sz w:val="28"/>
          <w:szCs w:val="28"/>
        </w:rPr>
        <w:t xml:space="preserve">Информацию можно уточнить: по телефону: 8(812)241-47-76 </w:t>
      </w:r>
      <w:r w:rsidRPr="00FF40E9">
        <w:rPr>
          <w:rFonts w:ascii="Times New Roman" w:eastAsia="Times New Roman" w:hAnsi="Times New Roman" w:cs="Times New Roman"/>
          <w:sz w:val="28"/>
          <w:szCs w:val="28"/>
        </w:rPr>
        <w:br/>
        <w:t xml:space="preserve">или на официальном сайте Комиссии в информационно-телекоммуникационной сети Интернет </w:t>
      </w:r>
      <w:r w:rsidRPr="00FF40E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/>
        </w:rPr>
        <w:t>https</w:t>
      </w:r>
      <w:r w:rsidRPr="00FF40E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://</w:t>
      </w:r>
      <w:proofErr w:type="spellStart"/>
      <w:r w:rsidRPr="00FF40E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/>
        </w:rPr>
        <w:t>tik</w:t>
      </w:r>
      <w:proofErr w:type="spellEnd"/>
      <w:r w:rsidRPr="00FF40E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46.</w:t>
      </w:r>
      <w:proofErr w:type="spellStart"/>
      <w:r w:rsidRPr="00FF40E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/>
        </w:rPr>
        <w:t>spbik</w:t>
      </w:r>
      <w:proofErr w:type="spellEnd"/>
      <w:r w:rsidRPr="00FF40E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Pr="00FF40E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/>
        </w:rPr>
        <w:t>spb</w:t>
      </w:r>
      <w:proofErr w:type="spellEnd"/>
      <w:r w:rsidRPr="00FF40E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Pr="00FF40E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/>
        </w:rPr>
        <w:t>ru</w:t>
      </w:r>
      <w:proofErr w:type="spellEnd"/>
      <w:r w:rsidRPr="00FF40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40E9" w:rsidRPr="00FF40E9" w:rsidRDefault="00FF40E9" w:rsidP="00FF40E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40E9" w:rsidRPr="00FF40E9" w:rsidRDefault="00FF40E9" w:rsidP="00FF40E9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F40E9">
        <w:rPr>
          <w:rFonts w:ascii="Times New Roman" w:eastAsia="Times New Roman" w:hAnsi="Times New Roman" w:cs="Times New Roman"/>
          <w:sz w:val="28"/>
          <w:szCs w:val="28"/>
        </w:rPr>
        <w:t>Территориальная избирательная комиссия № 46</w:t>
      </w:r>
    </w:p>
    <w:p w:rsidR="00FF40E9" w:rsidRPr="00FF40E9" w:rsidRDefault="00FF40E9" w:rsidP="00FF40E9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FF40E9" w:rsidRPr="00FF40E9" w:rsidRDefault="00FF40E9" w:rsidP="00FF40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7448" w:rsidRDefault="00127448"/>
    <w:sectPr w:rsidR="00127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E9F"/>
    <w:rsid w:val="00127448"/>
    <w:rsid w:val="00395E9F"/>
    <w:rsid w:val="00C73688"/>
    <w:rsid w:val="00FF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1EC4D"/>
  <w15:chartTrackingRefBased/>
  <w15:docId w15:val="{E1B616D2-1DD8-4539-82EC-9A0A05CB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6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2025-09-23T11:18:00Z</dcterms:created>
  <dcterms:modified xsi:type="dcterms:W3CDTF">2025-09-23T13:09:00Z</dcterms:modified>
</cp:coreProperties>
</file>